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3D" w:rsidRDefault="0006090A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 xml:space="preserve"> </w:t>
      </w:r>
      <w:r>
        <w:rPr>
          <w:rFonts w:hint="eastAsia"/>
        </w:rPr>
        <w:t>程式：</w:t>
      </w:r>
      <w:proofErr w:type="spellStart"/>
      <w:r w:rsidR="006D6E3D" w:rsidRPr="006D6E3D">
        <w:t>APMODEControlRelay</w:t>
      </w:r>
      <w:proofErr w:type="spellEnd"/>
      <w:r w:rsidR="006D6E3D">
        <w:rPr>
          <w:rFonts w:hint="eastAsia"/>
        </w:rPr>
        <w:t xml:space="preserve"> </w:t>
      </w:r>
      <w:r w:rsidR="006D6E3D" w:rsidRPr="006D6E3D">
        <w:rPr>
          <w:rFonts w:hint="eastAsia"/>
        </w:rPr>
        <w:t>使用</w:t>
      </w:r>
      <w:r w:rsidR="006D6E3D" w:rsidRPr="006D6E3D">
        <w:t>AP</w:t>
      </w:r>
      <w:r w:rsidR="006D6E3D" w:rsidRPr="006D6E3D">
        <w:rPr>
          <w:rFonts w:hint="eastAsia"/>
        </w:rPr>
        <w:t>模式建立網頁伺服器</w:t>
      </w:r>
    </w:p>
    <w:p w:rsidR="00615F73" w:rsidRDefault="0006090A">
      <w:pPr>
        <w:rPr>
          <w:b/>
          <w:bCs/>
        </w:rPr>
      </w:pPr>
      <w:r w:rsidRPr="0006090A">
        <w:rPr>
          <w:rFonts w:hint="eastAsia"/>
          <w:b/>
          <w:bCs/>
        </w:rPr>
        <w:t>開啟程式</w:t>
      </w:r>
      <w:proofErr w:type="spellStart"/>
      <w:r w:rsidR="006D6E3D" w:rsidRPr="006D6E3D">
        <w:t>APMODEControlRelay</w:t>
      </w:r>
      <w:proofErr w:type="spellEnd"/>
    </w:p>
    <w:p w:rsidR="0006090A" w:rsidRDefault="0006090A">
      <w:pPr>
        <w:rPr>
          <w:b/>
          <w:bCs/>
        </w:rPr>
      </w:pPr>
      <w:r>
        <w:rPr>
          <w:rFonts w:hint="eastAsia"/>
          <w:b/>
          <w:bCs/>
        </w:rPr>
        <w:t>程式位址：</w:t>
      </w:r>
      <w:r w:rsidR="005C3012" w:rsidRPr="005C3012">
        <w:t xml:space="preserve">https://github.com/brucetsao/BruceCourses/blob/master/105ANQU_IOT/Code/APMODEControlRelay/APMODEControlRelay.ino </w:t>
      </w:r>
      <w:r w:rsidR="005C3012" w:rsidRPr="005C3012">
        <w:rPr>
          <w:b/>
          <w:bCs/>
        </w:rPr>
        <w:drawing>
          <wp:inline distT="0" distB="0" distL="0" distR="0" wp14:anchorId="4CD6D3DC" wp14:editId="688A79F5">
            <wp:extent cx="5486400" cy="3959860"/>
            <wp:effectExtent l="0" t="0" r="0" b="2540"/>
            <wp:docPr id="15362" name="Picture 2" descr="繼電器連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繼電器連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C3012" w:rsidRPr="005C3012">
        <w:rPr>
          <w:b/>
          <w:bCs/>
        </w:rPr>
        <w:t xml:space="preserve"> </w:t>
      </w:r>
      <w:r w:rsidR="00B15286" w:rsidRPr="00B15286">
        <w:rPr>
          <w:b/>
          <w:bCs/>
        </w:rPr>
        <w:lastRenderedPageBreak/>
        <w:drawing>
          <wp:inline distT="0" distB="0" distL="0" distR="0" wp14:anchorId="553E8C4D" wp14:editId="5B9945E1">
            <wp:extent cx="5274310" cy="3807393"/>
            <wp:effectExtent l="0" t="0" r="2540" b="3175"/>
            <wp:docPr id="12290" name="Picture 2" descr="繼電器連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繼電器連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6090A" w:rsidTr="0006090A">
        <w:tc>
          <w:tcPr>
            <w:tcW w:w="8362" w:type="dxa"/>
          </w:tcPr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#include &lt;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WiFi.h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&gt;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#define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RelayPin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8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#define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Turnon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HIGH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#define Turnoff LOW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char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[] = "Ameba";  //Set the AP's SSID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char pass[] = "12345678";     //Set the AP's password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char channel[] = "1";         //Set the AP's channel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status = WL_IDLE_STATUS;     // the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radio's status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keyIndex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0;                 // your network key Index number (needed only for WEP)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WiFiServer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server(80);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void setup()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//Initialize serial and wait for port to open: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Serial.begin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(9600);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pinMode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RelayPin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, OUTPUT);      // set the LED pin mode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check for the presence of the shield: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if 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WiFi.status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== WL_NO_SHIELD)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 xml:space="preserve">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shield not present");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while (true);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String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fv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WiFi.firmwareVersion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if 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fv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!= "1.1.0")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("Please upgrade the firmware");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attempt to start AP: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while (status != WL_CONNECTED)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("Attempting to start AP with SSID: 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status =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WiFi.apbegin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, pass, channel);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delay(10000);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//AP MODE already started: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("AP mode already started");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server.begin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();    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printWifiData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printCurrentNet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void loop()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WiFiClient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client =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server.available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   // listen for incoming clients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if (client) {                             // if you get a client,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("new client");           // print a message out the serial port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String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"";                // make a String to hold incoming data from the client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while 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client.connected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{            // loop while the client's connected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if 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client.available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{             // if there's bytes to read from the client,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char c =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client.read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             // read a byte, then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 xml:space="preserve">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Serial.write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(c);                    // print it out the serial monitor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if (c == '\n') {                    // if the byte is a newline character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// if the current line is blank, you got two newline characters in a row.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// that's the end of the client HTTP request, so send a response: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if 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currentLine.length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== 0)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HTTP headers always start with a response code (e.g. HTTP/1.1 200 OK)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and a content-type so the client knows what's coming, then a blank line: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("HTTP/1.1 200 OK");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Content-type:text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/html");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("&lt;title&gt;Ameba AP Mode Control Relay&lt;/title&gt;");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("&lt;html&gt;");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the content of the HTTP response follows the header: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("Click &lt;a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href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=\"/H\"&gt;here&lt;/a&gt; turn Power on&lt;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br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&gt;");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("Click &lt;a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href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=\"/L\"&gt;here&lt;/a&gt; turn Power off&lt;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br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&gt;");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("&lt;/html&gt;");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The HTTP response ends with another blank line: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break out of the while loop: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break;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} else {    // if you got a newline, then clear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 xml:space="preserve">  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"";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} else if (c != '\r') {  // if you got anything else but a carriage return character,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+= c;      // add it to the end of the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// Check to see if the client request was "GET /H" or "GET /L":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if 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currentLine.endsWith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("GET /H"))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digitalWrite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RelayPin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,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Turnon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               // GET /H turns the LED on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if 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currentLine.endsWith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("GET /L"))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digitalWrite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RelayPin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, Turnoff);                // GET /L turns the LED off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// close the connection: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client.stop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("client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disonnected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void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printWifiData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your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shield's IP address: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IPAddress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ip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WiFi.localIP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("IP Address: 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ip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your subnet mask: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IPAddress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subnet =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WiFi.subnetMask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NetMask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: 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(subnet);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your gateway address: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IPAddress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gateway =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WiFi.gatewayIP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("Gateway: 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(gateway);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void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printCurrentNet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{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the SSID of the AP: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("SSID: 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the MAC address of AP: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byte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[6];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WiFi.BSSID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("BSSID: 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[0], HEX);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(":");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[1], HEX);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(":");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[2], HEX);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(":");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[3], HEX);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(":");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[4], HEX);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(":");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bssid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[5], HEX);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the encryption type: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byte encryption =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WiFi.encryptionType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("Encryption Type:");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(encryption, HEX);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5C3012" w:rsidRPr="005C3012" w:rsidRDefault="005C3012" w:rsidP="005C301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5C3012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06090A" w:rsidRPr="005C3012" w:rsidRDefault="0006090A">
            <w:pPr>
              <w:rPr>
                <w:b/>
                <w:bCs/>
              </w:rPr>
            </w:pPr>
          </w:p>
        </w:tc>
      </w:tr>
    </w:tbl>
    <w:p w:rsidR="0006090A" w:rsidRDefault="0006090A">
      <w:pPr>
        <w:rPr>
          <w:b/>
          <w:bCs/>
        </w:rPr>
      </w:pPr>
    </w:p>
    <w:p w:rsidR="0006090A" w:rsidRDefault="0006090A"/>
    <w:p w:rsidR="0006090A" w:rsidRDefault="006D6E3D">
      <w:pPr>
        <w:rPr>
          <w:b/>
          <w:bCs/>
        </w:rPr>
      </w:pPr>
      <w:proofErr w:type="spellStart"/>
      <w:r w:rsidRPr="006D6E3D">
        <w:t>APMODEControlRelay</w:t>
      </w:r>
      <w:proofErr w:type="spellEnd"/>
      <w:r w:rsidR="0006090A" w:rsidRPr="0006090A">
        <w:rPr>
          <w:rFonts w:hint="eastAsia"/>
          <w:b/>
          <w:bCs/>
        </w:rPr>
        <w:t>程式重點解說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r w:rsidRPr="005C3012">
        <w:t>#include &lt;</w:t>
      </w:r>
      <w:proofErr w:type="spellStart"/>
      <w:r w:rsidRPr="005C3012">
        <w:t>WiFi.h</w:t>
      </w:r>
      <w:proofErr w:type="spellEnd"/>
      <w:r w:rsidRPr="005C3012">
        <w:t xml:space="preserve">&gt;  </w:t>
      </w:r>
      <w:r w:rsidRPr="005C3012">
        <w:rPr>
          <w:rFonts w:hint="eastAsia"/>
        </w:rPr>
        <w:t>使用網路必要函數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rPr>
          <w:rFonts w:hint="eastAsia"/>
        </w:rPr>
        <w:t>WiFiServer</w:t>
      </w:r>
      <w:proofErr w:type="spellEnd"/>
      <w:r w:rsidRPr="005C3012">
        <w:rPr>
          <w:rFonts w:hint="eastAsia"/>
        </w:rPr>
        <w:t xml:space="preserve"> server(80);   </w:t>
      </w:r>
      <w:r w:rsidRPr="005C3012">
        <w:rPr>
          <w:rFonts w:hint="eastAsia"/>
        </w:rPr>
        <w:t>啟動</w:t>
      </w:r>
      <w:r w:rsidRPr="005C3012">
        <w:rPr>
          <w:rFonts w:hint="eastAsia"/>
        </w:rPr>
        <w:t>PORT 80</w:t>
      </w:r>
      <w:r w:rsidRPr="005C3012">
        <w:rPr>
          <w:rFonts w:hint="eastAsia"/>
        </w:rPr>
        <w:t>進行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r w:rsidRPr="005C3012">
        <w:t xml:space="preserve">status = </w:t>
      </w:r>
      <w:proofErr w:type="spellStart"/>
      <w:r w:rsidRPr="005C3012">
        <w:t>WiFi.begin</w:t>
      </w:r>
      <w:proofErr w:type="spellEnd"/>
      <w:r w:rsidRPr="005C3012">
        <w:t>(</w:t>
      </w:r>
      <w:proofErr w:type="spellStart"/>
      <w:r w:rsidRPr="005C3012">
        <w:t>ssid</w:t>
      </w:r>
      <w:proofErr w:type="spellEnd"/>
      <w:r w:rsidRPr="005C3012">
        <w:t>);</w:t>
      </w:r>
      <w:r w:rsidRPr="005C3012">
        <w:tab/>
      </w:r>
      <w:r w:rsidRPr="005C3012">
        <w:tab/>
      </w:r>
      <w:r w:rsidRPr="005C3012">
        <w:rPr>
          <w:rFonts w:hint="eastAsia"/>
        </w:rPr>
        <w:t>不使用</w:t>
      </w:r>
      <w:proofErr w:type="gramStart"/>
      <w:r w:rsidRPr="005C3012">
        <w:rPr>
          <w:rFonts w:hint="eastAsia"/>
        </w:rPr>
        <w:t>加密連</w:t>
      </w:r>
      <w:proofErr w:type="gramEnd"/>
      <w:r w:rsidRPr="005C3012">
        <w:t>AP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r w:rsidRPr="005C3012">
        <w:rPr>
          <w:rFonts w:hint="eastAsia"/>
        </w:rPr>
        <w:lastRenderedPageBreak/>
        <w:t xml:space="preserve">status = </w:t>
      </w:r>
      <w:proofErr w:type="spellStart"/>
      <w:r w:rsidRPr="005C3012">
        <w:rPr>
          <w:rFonts w:hint="eastAsia"/>
        </w:rPr>
        <w:t>WiFi.begin</w:t>
      </w:r>
      <w:proofErr w:type="spellEnd"/>
      <w:r w:rsidRPr="005C3012">
        <w:rPr>
          <w:rFonts w:hint="eastAsia"/>
        </w:rPr>
        <w:t>(</w:t>
      </w:r>
      <w:proofErr w:type="spellStart"/>
      <w:r w:rsidRPr="005C3012">
        <w:rPr>
          <w:rFonts w:hint="eastAsia"/>
        </w:rPr>
        <w:t>ssid</w:t>
      </w:r>
      <w:proofErr w:type="spellEnd"/>
      <w:r w:rsidRPr="005C3012">
        <w:rPr>
          <w:rFonts w:hint="eastAsia"/>
        </w:rPr>
        <w:t>, pass);</w:t>
      </w:r>
      <w:r w:rsidRPr="005C3012">
        <w:rPr>
          <w:rFonts w:hint="eastAsia"/>
        </w:rPr>
        <w:tab/>
      </w:r>
      <w:r w:rsidRPr="005C3012">
        <w:rPr>
          <w:rFonts w:hint="eastAsia"/>
        </w:rPr>
        <w:t>使用</w:t>
      </w:r>
      <w:proofErr w:type="gramStart"/>
      <w:r w:rsidRPr="005C3012">
        <w:rPr>
          <w:rFonts w:hint="eastAsia"/>
        </w:rPr>
        <w:t>加密連</w:t>
      </w:r>
      <w:proofErr w:type="gramEnd"/>
      <w:r w:rsidRPr="005C3012">
        <w:t>AP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t>server.begin</w:t>
      </w:r>
      <w:proofErr w:type="spellEnd"/>
      <w:r w:rsidRPr="005C3012">
        <w:t xml:space="preserve">(); </w:t>
      </w:r>
      <w:r w:rsidRPr="005C3012">
        <w:tab/>
      </w:r>
      <w:r w:rsidRPr="005C3012">
        <w:rPr>
          <w:rFonts w:hint="eastAsia"/>
        </w:rPr>
        <w:t>開始啟動</w:t>
      </w:r>
      <w:r w:rsidRPr="005C3012">
        <w:rPr>
          <w:rFonts w:hint="eastAsia"/>
        </w:rPr>
        <w:t xml:space="preserve">PORT 80 </w:t>
      </w:r>
      <w:r w:rsidRPr="005C3012">
        <w:rPr>
          <w:rFonts w:hint="eastAsia"/>
        </w:rPr>
        <w:t>傾聽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rPr>
          <w:rFonts w:hint="eastAsia"/>
        </w:rPr>
        <w:t>printWifiStatus</w:t>
      </w:r>
      <w:proofErr w:type="spellEnd"/>
      <w:r w:rsidRPr="005C3012">
        <w:rPr>
          <w:rFonts w:hint="eastAsia"/>
        </w:rPr>
        <w:t>();</w:t>
      </w:r>
      <w:r w:rsidRPr="005C3012">
        <w:rPr>
          <w:rFonts w:hint="eastAsia"/>
        </w:rPr>
        <w:tab/>
      </w:r>
      <w:r w:rsidRPr="005C3012">
        <w:rPr>
          <w:rFonts w:hint="eastAsia"/>
        </w:rPr>
        <w:t>列印網路資訊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rPr>
          <w:rFonts w:hint="eastAsia"/>
        </w:rPr>
        <w:t>WiFiClient</w:t>
      </w:r>
      <w:proofErr w:type="spellEnd"/>
      <w:r w:rsidRPr="005C3012">
        <w:rPr>
          <w:rFonts w:hint="eastAsia"/>
        </w:rPr>
        <w:t xml:space="preserve"> client = </w:t>
      </w:r>
      <w:proofErr w:type="spellStart"/>
      <w:r w:rsidRPr="005C3012">
        <w:rPr>
          <w:rFonts w:hint="eastAsia"/>
        </w:rPr>
        <w:t>server.available</w:t>
      </w:r>
      <w:proofErr w:type="spellEnd"/>
      <w:r w:rsidRPr="005C3012">
        <w:rPr>
          <w:rFonts w:hint="eastAsia"/>
        </w:rPr>
        <w:t xml:space="preserve">(); </w:t>
      </w:r>
      <w:r w:rsidRPr="005C3012">
        <w:rPr>
          <w:rFonts w:hint="eastAsia"/>
        </w:rPr>
        <w:t>有人連接</w:t>
      </w:r>
      <w:r w:rsidRPr="005C3012">
        <w:rPr>
          <w:rFonts w:hint="eastAsia"/>
        </w:rPr>
        <w:t>Port 80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rPr>
          <w:rFonts w:hint="eastAsia"/>
        </w:rPr>
        <w:t>client.connected</w:t>
      </w:r>
      <w:proofErr w:type="spellEnd"/>
      <w:r w:rsidRPr="005C3012">
        <w:rPr>
          <w:rFonts w:hint="eastAsia"/>
        </w:rPr>
        <w:t xml:space="preserve">()  </w:t>
      </w:r>
      <w:r w:rsidRPr="005C3012">
        <w:rPr>
          <w:rFonts w:hint="eastAsia"/>
        </w:rPr>
        <w:t>有用戶連接中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rPr>
          <w:rFonts w:hint="eastAsia"/>
        </w:rPr>
        <w:t>client.available</w:t>
      </w:r>
      <w:proofErr w:type="spellEnd"/>
      <w:r w:rsidRPr="005C3012">
        <w:rPr>
          <w:rFonts w:hint="eastAsia"/>
        </w:rPr>
        <w:t>()</w:t>
      </w:r>
      <w:r w:rsidRPr="005C3012">
        <w:rPr>
          <w:rFonts w:hint="eastAsia"/>
        </w:rPr>
        <w:tab/>
      </w:r>
      <w:r w:rsidRPr="005C3012">
        <w:rPr>
          <w:rFonts w:hint="eastAsia"/>
        </w:rPr>
        <w:t>用戶送資料進來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r w:rsidRPr="005C3012">
        <w:t xml:space="preserve">char c = </w:t>
      </w:r>
      <w:proofErr w:type="spellStart"/>
      <w:r w:rsidRPr="005C3012">
        <w:t>client.read</w:t>
      </w:r>
      <w:proofErr w:type="spellEnd"/>
      <w:r w:rsidRPr="005C3012">
        <w:t>();</w:t>
      </w:r>
      <w:r w:rsidRPr="005C3012">
        <w:tab/>
      </w:r>
      <w:r w:rsidRPr="005C3012">
        <w:rPr>
          <w:rFonts w:hint="eastAsia"/>
        </w:rPr>
        <w:t>讀出用戶送的資料</w:t>
      </w:r>
      <w:r w:rsidRPr="005C3012">
        <w:t>(</w:t>
      </w:r>
      <w:r w:rsidRPr="005C3012">
        <w:rPr>
          <w:rFonts w:hint="eastAsia"/>
        </w:rPr>
        <w:t>一個位元組</w:t>
      </w:r>
      <w:r w:rsidRPr="005C3012">
        <w:t>)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rPr>
          <w:rFonts w:hint="eastAsia"/>
        </w:rPr>
        <w:t>client.println</w:t>
      </w:r>
      <w:proofErr w:type="spellEnd"/>
      <w:r w:rsidRPr="005C3012">
        <w:rPr>
          <w:rFonts w:hint="eastAsia"/>
        </w:rPr>
        <w:t>(</w:t>
      </w:r>
      <w:r w:rsidRPr="005C3012">
        <w:rPr>
          <w:rFonts w:hint="eastAsia"/>
        </w:rPr>
        <w:t>“</w:t>
      </w:r>
      <w:r w:rsidRPr="005C3012">
        <w:rPr>
          <w:rFonts w:hint="eastAsia"/>
        </w:rPr>
        <w:t>HTTP/1.1 200 OK</w:t>
      </w:r>
      <w:r w:rsidRPr="005C3012">
        <w:rPr>
          <w:rFonts w:hint="eastAsia"/>
        </w:rPr>
        <w:t>”</w:t>
      </w:r>
      <w:r w:rsidRPr="005C3012">
        <w:rPr>
          <w:rFonts w:hint="eastAsia"/>
        </w:rPr>
        <w:t xml:space="preserve">); </w:t>
      </w:r>
      <w:r w:rsidRPr="005C3012">
        <w:rPr>
          <w:rFonts w:hint="eastAsia"/>
        </w:rPr>
        <w:t>…</w:t>
      </w:r>
      <w:r w:rsidRPr="005C3012">
        <w:rPr>
          <w:rFonts w:hint="eastAsia"/>
        </w:rPr>
        <w:t xml:space="preserve">.  </w:t>
      </w:r>
      <w:r w:rsidRPr="005C3012">
        <w:rPr>
          <w:rFonts w:hint="eastAsia"/>
        </w:rPr>
        <w:t>送給用戶端一段</w:t>
      </w:r>
      <w:r w:rsidRPr="005C3012">
        <w:rPr>
          <w:rFonts w:hint="eastAsia"/>
        </w:rPr>
        <w:t>HTML</w:t>
      </w:r>
      <w:r w:rsidRPr="005C3012">
        <w:rPr>
          <w:rFonts w:hint="eastAsia"/>
        </w:rPr>
        <w:t>碼，用瀏覽器方能顯示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rPr>
          <w:rFonts w:hint="eastAsia"/>
        </w:rPr>
        <w:t>currentLine.endsWith</w:t>
      </w:r>
      <w:proofErr w:type="spellEnd"/>
      <w:r w:rsidRPr="005C3012">
        <w:rPr>
          <w:rFonts w:hint="eastAsia"/>
        </w:rPr>
        <w:t>(</w:t>
      </w:r>
      <w:r w:rsidRPr="005C3012">
        <w:rPr>
          <w:rFonts w:hint="eastAsia"/>
        </w:rPr>
        <w:t>“</w:t>
      </w:r>
      <w:r w:rsidRPr="005C3012">
        <w:rPr>
          <w:rFonts w:hint="eastAsia"/>
        </w:rPr>
        <w:t>GET /H</w:t>
      </w:r>
      <w:r w:rsidRPr="005C3012">
        <w:rPr>
          <w:rFonts w:hint="eastAsia"/>
        </w:rPr>
        <w:t>”</w:t>
      </w:r>
      <w:r w:rsidRPr="005C3012">
        <w:rPr>
          <w:rFonts w:hint="eastAsia"/>
        </w:rPr>
        <w:t xml:space="preserve">)  </w:t>
      </w:r>
      <w:r w:rsidRPr="005C3012">
        <w:rPr>
          <w:rFonts w:hint="eastAsia"/>
        </w:rPr>
        <w:t>判斷是否用</w:t>
      </w:r>
      <w:r w:rsidRPr="005C3012">
        <w:rPr>
          <w:rFonts w:hint="eastAsia"/>
        </w:rPr>
        <w:t xml:space="preserve">/H </w:t>
      </w:r>
      <w:r w:rsidRPr="005C3012">
        <w:rPr>
          <w:rFonts w:hint="eastAsia"/>
        </w:rPr>
        <w:t>結束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rPr>
          <w:rFonts w:hint="eastAsia"/>
        </w:rPr>
        <w:t>currentLine.endsWith</w:t>
      </w:r>
      <w:proofErr w:type="spellEnd"/>
      <w:r w:rsidRPr="005C3012">
        <w:rPr>
          <w:rFonts w:hint="eastAsia"/>
        </w:rPr>
        <w:t>(</w:t>
      </w:r>
      <w:r w:rsidRPr="005C3012">
        <w:rPr>
          <w:rFonts w:hint="eastAsia"/>
        </w:rPr>
        <w:t>“</w:t>
      </w:r>
      <w:r w:rsidRPr="005C3012">
        <w:rPr>
          <w:rFonts w:hint="eastAsia"/>
        </w:rPr>
        <w:t>GET /L</w:t>
      </w:r>
      <w:r w:rsidRPr="005C3012">
        <w:rPr>
          <w:rFonts w:hint="eastAsia"/>
        </w:rPr>
        <w:t>”</w:t>
      </w:r>
      <w:r w:rsidRPr="005C3012">
        <w:rPr>
          <w:rFonts w:hint="eastAsia"/>
        </w:rPr>
        <w:t xml:space="preserve">)  </w:t>
      </w:r>
      <w:r w:rsidRPr="005C3012">
        <w:rPr>
          <w:rFonts w:hint="eastAsia"/>
        </w:rPr>
        <w:t>判斷是否用</w:t>
      </w:r>
      <w:r w:rsidRPr="005C3012">
        <w:rPr>
          <w:rFonts w:hint="eastAsia"/>
        </w:rPr>
        <w:t xml:space="preserve">/L </w:t>
      </w:r>
      <w:r w:rsidRPr="005C3012">
        <w:rPr>
          <w:rFonts w:hint="eastAsia"/>
        </w:rPr>
        <w:t>結束</w:t>
      </w:r>
    </w:p>
    <w:p w:rsidR="005C3012" w:rsidRPr="005C3012" w:rsidRDefault="005C3012" w:rsidP="005C3012">
      <w:pPr>
        <w:pStyle w:val="a9"/>
        <w:numPr>
          <w:ilvl w:val="0"/>
          <w:numId w:val="4"/>
        </w:numPr>
        <w:ind w:leftChars="0"/>
      </w:pPr>
      <w:proofErr w:type="spellStart"/>
      <w:r w:rsidRPr="005C3012">
        <w:rPr>
          <w:rFonts w:hint="eastAsia"/>
        </w:rPr>
        <w:t>client.stop</w:t>
      </w:r>
      <w:proofErr w:type="spellEnd"/>
      <w:r w:rsidRPr="005C3012">
        <w:rPr>
          <w:rFonts w:hint="eastAsia"/>
        </w:rPr>
        <w:t>();</w:t>
      </w:r>
      <w:r w:rsidRPr="005C3012">
        <w:rPr>
          <w:rFonts w:hint="eastAsia"/>
        </w:rPr>
        <w:tab/>
      </w:r>
      <w:r w:rsidRPr="005C3012">
        <w:rPr>
          <w:rFonts w:hint="eastAsia"/>
        </w:rPr>
        <w:t>與用戶連線停止傳輸資料</w:t>
      </w:r>
      <w:r w:rsidRPr="005C3012">
        <w:rPr>
          <w:rFonts w:hint="eastAsia"/>
        </w:rPr>
        <w:t xml:space="preserve"> </w:t>
      </w:r>
    </w:p>
    <w:p w:rsidR="00B15286" w:rsidRPr="005C3012" w:rsidRDefault="00B15286" w:rsidP="0006090A">
      <w:pPr>
        <w:rPr>
          <w:rFonts w:hint="eastAsia"/>
        </w:rPr>
      </w:pPr>
    </w:p>
    <w:p w:rsidR="00B15286" w:rsidRDefault="00B15286" w:rsidP="0006090A">
      <w:pPr>
        <w:rPr>
          <w:rFonts w:hint="eastAsia"/>
        </w:rPr>
      </w:pPr>
    </w:p>
    <w:p w:rsidR="0006090A" w:rsidRPr="0006090A" w:rsidRDefault="005C3012" w:rsidP="0006090A">
      <w:r w:rsidRPr="005C3012">
        <w:drawing>
          <wp:inline distT="0" distB="0" distL="0" distR="0" wp14:anchorId="5A63C4A8" wp14:editId="407C4669">
            <wp:extent cx="5486400" cy="3086100"/>
            <wp:effectExtent l="0" t="0" r="0" b="0"/>
            <wp:docPr id="16386" name="Picture 2" descr="透過熱點模式控制繼電器模組測試程式結果畫面-網頁畫面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透過熱點模式控制繼電器模組測試程式結果畫面-網頁畫面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C3012">
        <w:t xml:space="preserve"> </w:t>
      </w:r>
      <w:r w:rsidR="00B15286" w:rsidRPr="00B15286">
        <w:lastRenderedPageBreak/>
        <w:drawing>
          <wp:inline distT="0" distB="0" distL="0" distR="0" wp14:anchorId="6D747E5E" wp14:editId="2920BE75">
            <wp:extent cx="5274310" cy="2968020"/>
            <wp:effectExtent l="0" t="0" r="2540" b="3810"/>
            <wp:docPr id="13314" name="Picture 2" descr="透過網頁控制繼電器模組測試程式結果畫面-網頁畫面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透過網頁控制繼電器模組測試程式結果畫面-網頁畫面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6090A" w:rsidRPr="0006090A">
        <w:rPr>
          <w:rFonts w:hint="eastAsia"/>
        </w:rPr>
        <w:t xml:space="preserve"> </w:t>
      </w:r>
    </w:p>
    <w:p w:rsidR="0006090A" w:rsidRPr="0006090A" w:rsidRDefault="0006090A"/>
    <w:sectPr w:rsidR="0006090A" w:rsidRPr="000609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C91" w:rsidRDefault="00A54C91" w:rsidP="00C52D95">
      <w:r>
        <w:separator/>
      </w:r>
    </w:p>
  </w:endnote>
  <w:endnote w:type="continuationSeparator" w:id="0">
    <w:p w:rsidR="00A54C91" w:rsidRDefault="00A54C91" w:rsidP="00C52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C91" w:rsidRDefault="00A54C91" w:rsidP="00C52D95">
      <w:r>
        <w:separator/>
      </w:r>
    </w:p>
  </w:footnote>
  <w:footnote w:type="continuationSeparator" w:id="0">
    <w:p w:rsidR="00A54C91" w:rsidRDefault="00A54C91" w:rsidP="00C52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243F4"/>
    <w:multiLevelType w:val="hybridMultilevel"/>
    <w:tmpl w:val="42426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7936953"/>
    <w:multiLevelType w:val="hybridMultilevel"/>
    <w:tmpl w:val="A9F250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126132E"/>
    <w:multiLevelType w:val="hybridMultilevel"/>
    <w:tmpl w:val="1E446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4D97EAB"/>
    <w:multiLevelType w:val="hybridMultilevel"/>
    <w:tmpl w:val="593488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0A"/>
    <w:rsid w:val="0006090A"/>
    <w:rsid w:val="001A63BB"/>
    <w:rsid w:val="005C3012"/>
    <w:rsid w:val="005D7A30"/>
    <w:rsid w:val="00615F73"/>
    <w:rsid w:val="00671D84"/>
    <w:rsid w:val="006D6E3D"/>
    <w:rsid w:val="00784921"/>
    <w:rsid w:val="00902219"/>
    <w:rsid w:val="00A54C91"/>
    <w:rsid w:val="00A65AC0"/>
    <w:rsid w:val="00B15286"/>
    <w:rsid w:val="00B16C12"/>
    <w:rsid w:val="00B97570"/>
    <w:rsid w:val="00C52D95"/>
    <w:rsid w:val="00FC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847</Words>
  <Characters>4833</Characters>
  <Application>Microsoft Office Word</Application>
  <DocSecurity>0</DocSecurity>
  <Lines>40</Lines>
  <Paragraphs>11</Paragraphs>
  <ScaleCrop>false</ScaleCrop>
  <Company/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2016-10-18T05:02:00Z</dcterms:created>
  <dcterms:modified xsi:type="dcterms:W3CDTF">2016-10-18T05:03:00Z</dcterms:modified>
</cp:coreProperties>
</file>